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2061DC">
        <w:rPr>
          <w:b/>
        </w:rPr>
        <w:t xml:space="preserve">от </w:t>
      </w:r>
      <w:r w:rsidR="002061DC" w:rsidRPr="002061DC">
        <w:rPr>
          <w:b/>
        </w:rPr>
        <w:t>04</w:t>
      </w:r>
      <w:r w:rsidR="005A6C58" w:rsidRPr="002061DC">
        <w:rPr>
          <w:b/>
        </w:rPr>
        <w:t>.</w:t>
      </w:r>
      <w:r w:rsidR="002061DC" w:rsidRPr="002061DC">
        <w:rPr>
          <w:b/>
        </w:rPr>
        <w:t>03</w:t>
      </w:r>
      <w:r w:rsidR="005A6C58" w:rsidRPr="002061DC">
        <w:rPr>
          <w:b/>
        </w:rPr>
        <w:t>.201</w:t>
      </w:r>
      <w:r w:rsidR="002061DC" w:rsidRPr="002061DC">
        <w:rPr>
          <w:b/>
        </w:rPr>
        <w:t>9</w:t>
      </w:r>
      <w:r w:rsidR="005A6C58" w:rsidRPr="002061DC">
        <w:rPr>
          <w:b/>
        </w:rPr>
        <w:t xml:space="preserve"> </w:t>
      </w:r>
      <w:r w:rsidRPr="002061DC">
        <w:rPr>
          <w:b/>
        </w:rPr>
        <w:t xml:space="preserve">№ </w:t>
      </w:r>
      <w:r w:rsidR="002061DC" w:rsidRPr="002061DC">
        <w:rPr>
          <w:b/>
        </w:rPr>
        <w:t>15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6A139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FF0B50">
              <w:rPr>
                <w:b/>
              </w:rPr>
              <w:t>38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FF0B50" w:rsidRPr="0060513B">
              <w:rPr>
                <w:b/>
              </w:rPr>
              <w:t>приему заявлений и выдаче документов о согласовании переустройства и (или) перепланировки жилого помещения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E0754C" w:rsidRDefault="00FB0BCB" w:rsidP="00E0754C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6A1398">
        <w:t xml:space="preserve">, </w:t>
      </w:r>
      <w:r w:rsidR="00E0754C">
        <w:t xml:space="preserve">в целях приведения нормативного правового акта в соответствие действующему законодательству </w:t>
      </w:r>
      <w:r w:rsidR="00E0754C" w:rsidRPr="00E0754C">
        <w:rPr>
          <w:b/>
        </w:rPr>
        <w:t>Администрация Ермаковского сельсовета</w:t>
      </w:r>
      <w:r w:rsidR="00E0754C">
        <w:t xml:space="preserve"> </w:t>
      </w:r>
      <w:r w:rsidR="00E0754C" w:rsidRPr="003F38E5">
        <w:rPr>
          <w:b/>
        </w:rPr>
        <w:t>ПОСТАНОВЛЯ</w:t>
      </w:r>
      <w:r w:rsidR="00E0754C">
        <w:rPr>
          <w:b/>
        </w:rPr>
        <w:t>ЕТ</w:t>
      </w:r>
      <w:r w:rsidR="00E0754C" w:rsidRPr="003F38E5">
        <w:rPr>
          <w:b/>
        </w:rPr>
        <w:t>:</w:t>
      </w:r>
    </w:p>
    <w:p w:rsidR="002307D2" w:rsidRPr="003F38E5" w:rsidRDefault="00FB0BCB" w:rsidP="00FB0BCB">
      <w:pPr>
        <w:shd w:val="clear" w:color="auto" w:fill="FFFFFF"/>
        <w:ind w:firstLine="709"/>
        <w:jc w:val="both"/>
      </w:pPr>
      <w:r w:rsidRPr="003F38E5">
        <w:t xml:space="preserve"> </w:t>
      </w:r>
    </w:p>
    <w:p w:rsidR="00833045" w:rsidRPr="0051447C" w:rsidRDefault="00833045" w:rsidP="00833045">
      <w:pPr>
        <w:ind w:firstLine="709"/>
        <w:jc w:val="both"/>
        <w:rPr>
          <w:b/>
        </w:rPr>
      </w:pPr>
      <w:r>
        <w:t xml:space="preserve">1. </w:t>
      </w:r>
      <w:proofErr w:type="gramStart"/>
      <w:r>
        <w:t>Внест</w:t>
      </w:r>
      <w:r w:rsidRPr="00833045">
        <w:t>и в постановление</w:t>
      </w:r>
      <w:r>
        <w:t xml:space="preserve"> </w:t>
      </w:r>
      <w:r w:rsidRPr="00833045">
        <w:t xml:space="preserve">№ 38 от 18.04.2012   «Об утверждении административного регламента </w:t>
      </w:r>
      <w:r w:rsidRPr="00833045">
        <w:rPr>
          <w:bCs/>
        </w:rPr>
        <w:t>предоставления муниципальной услуги по</w:t>
      </w:r>
      <w:r w:rsidRPr="00833045">
        <w:rPr>
          <w:rStyle w:val="a5"/>
          <w:rFonts w:ascii="Arial" w:hAnsi="Arial" w:cs="Arial"/>
        </w:rPr>
        <w:t xml:space="preserve"> </w:t>
      </w:r>
      <w:r w:rsidRPr="00833045">
        <w:t xml:space="preserve">приему заявлений и выдаче документов о согласовании переустройства и (или) перепланировки жилого помещения» (в редакции </w:t>
      </w:r>
      <w:r w:rsidR="00C52EC8">
        <w:t>постановлени</w:t>
      </w:r>
      <w:r w:rsidR="00BF3EA3">
        <w:t>й</w:t>
      </w:r>
      <w:r w:rsidR="00C52EC8">
        <w:t xml:space="preserve"> </w:t>
      </w:r>
      <w:r w:rsidRPr="00833045">
        <w:t>от 21.11.2012 № 106</w:t>
      </w:r>
      <w:r w:rsidR="00BF3EA3">
        <w:t>, от 04.02.2014 № 8</w:t>
      </w:r>
      <w:r w:rsidR="004452C9">
        <w:t>, от 23.10.2015 № 70</w:t>
      </w:r>
      <w:r w:rsidR="00115EF0">
        <w:t>, от 25.03.2016 № 30</w:t>
      </w:r>
      <w:r w:rsidR="00874EEE">
        <w:t>, от 31.08.2016 № 118</w:t>
      </w:r>
      <w:r w:rsidR="00B47875">
        <w:t>, от 15.02.2017 № 9</w:t>
      </w:r>
      <w:r w:rsidR="00355579">
        <w:t>, от 27.03.2017 № 45</w:t>
      </w:r>
      <w:r w:rsidR="00FC4D27">
        <w:t>, от 26.06.2017 № 84</w:t>
      </w:r>
      <w:r w:rsidR="00F324E5">
        <w:t>, от 31.07.2018 № 84</w:t>
      </w:r>
      <w:r w:rsidR="00123295">
        <w:t>, от 15.11.2018 № 123</w:t>
      </w:r>
      <w:proofErr w:type="gramEnd"/>
      <w:r w:rsidRPr="00833045">
        <w:t>)</w:t>
      </w:r>
      <w:r w:rsidR="00FC4D27">
        <w:t xml:space="preserve"> следующие изменения</w:t>
      </w:r>
      <w:r>
        <w:t>:</w:t>
      </w:r>
    </w:p>
    <w:p w:rsidR="00D90B76" w:rsidRPr="00D32BFE" w:rsidRDefault="00C76CDE" w:rsidP="00D90B76">
      <w:pPr>
        <w:shd w:val="clear" w:color="auto" w:fill="FFFFFF"/>
        <w:ind w:firstLine="709"/>
        <w:jc w:val="both"/>
        <w:rPr>
          <w:color w:val="auto"/>
        </w:rPr>
      </w:pPr>
      <w:r w:rsidRPr="0045011C">
        <w:t>1.</w:t>
      </w:r>
      <w:r w:rsidR="00FB0BCB" w:rsidRPr="0045011C">
        <w:t xml:space="preserve">1. </w:t>
      </w:r>
      <w:r w:rsidR="00B376C6">
        <w:t xml:space="preserve">Абзац третий пункта 2.6.1 административного регламента изложить в следующей редакции: </w:t>
      </w:r>
      <w:r w:rsidR="00D90B76" w:rsidRPr="00D32BFE">
        <w:rPr>
          <w:color w:val="auto"/>
        </w:rPr>
        <w:t>«</w:t>
      </w:r>
      <w:bookmarkStart w:id="0" w:name="dst159"/>
      <w:bookmarkEnd w:id="0"/>
      <w:r w:rsidR="00D90B76" w:rsidRPr="008C3547">
        <w:rPr>
          <w:color w:val="auto"/>
          <w:shd w:val="clear" w:color="auto" w:fill="FFFFFF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</w:t>
      </w:r>
      <w:proofErr w:type="gramStart"/>
      <w:r w:rsidR="00D90B76" w:rsidRPr="008C3547">
        <w:rPr>
          <w:color w:val="auto"/>
          <w:shd w:val="clear" w:color="auto" w:fill="FFFFFF"/>
        </w:rPr>
        <w:t>в</w:t>
      </w:r>
      <w:proofErr w:type="gramEnd"/>
      <w:r w:rsidR="00D90B76" w:rsidRPr="008C3547">
        <w:rPr>
          <w:color w:val="auto"/>
          <w:shd w:val="clear" w:color="auto" w:fill="FFFFFF"/>
        </w:rPr>
        <w:t xml:space="preserve"> </w:t>
      </w:r>
      <w:proofErr w:type="gramStart"/>
      <w:r w:rsidR="00D90B76" w:rsidRPr="008C3547">
        <w:rPr>
          <w:color w:val="auto"/>
          <w:shd w:val="clear" w:color="auto" w:fill="FFFFFF"/>
        </w:rPr>
        <w:t>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="00D90B76" w:rsidRPr="001F39DE">
          <w:rPr>
            <w:rStyle w:val="a6"/>
            <w:color w:val="auto"/>
            <w:shd w:val="clear" w:color="auto" w:fill="FFFFFF"/>
          </w:rPr>
          <w:t>частью 1 статьи 1</w:t>
        </w:r>
      </w:hyperlink>
      <w:r w:rsidR="00D90B76" w:rsidRPr="001F39DE">
        <w:rPr>
          <w:color w:val="auto"/>
          <w:shd w:val="clear" w:color="auto" w:fill="FFFFFF"/>
        </w:rPr>
        <w:t> </w:t>
      </w:r>
      <w:r w:rsidR="00D90B76" w:rsidRPr="008C3547">
        <w:rPr>
          <w:color w:val="auto"/>
          <w:shd w:val="clear" w:color="auto" w:fill="FFFFFF"/>
        </w:rPr>
        <w:t xml:space="preserve"> Федерального закона № 210-ФЗ государственных и муниципальных услуг, в соответствии с нормативными правовыми </w:t>
      </w:r>
      <w:r w:rsidR="00D90B76" w:rsidRPr="008C3547">
        <w:rPr>
          <w:color w:val="auto"/>
        </w:rPr>
        <w:t>актами</w:t>
      </w:r>
      <w:r w:rsidR="00D90B76" w:rsidRPr="008C3547">
        <w:rPr>
          <w:color w:val="auto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D90B76" w:rsidRPr="008C3547">
        <w:rPr>
          <w:color w:val="auto"/>
        </w:rPr>
        <w:t>указанных</w:t>
      </w:r>
      <w:proofErr w:type="gramEnd"/>
      <w:r w:rsidR="00D90B76" w:rsidRPr="008C3547">
        <w:rPr>
          <w:color w:val="auto"/>
        </w:rPr>
        <w:t xml:space="preserve"> в </w:t>
      </w:r>
      <w:r w:rsidR="00D90B76">
        <w:rPr>
          <w:color w:val="auto"/>
        </w:rPr>
        <w:t>настоящем пункте</w:t>
      </w:r>
      <w:r w:rsidR="00D90B76" w:rsidRPr="008C3547">
        <w:rPr>
          <w:color w:val="auto"/>
        </w:rPr>
        <w:t xml:space="preserve"> административного регламента. </w:t>
      </w:r>
      <w:r w:rsidR="00D90B76" w:rsidRPr="008C3547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</w:t>
      </w:r>
      <w:r w:rsidR="00D90B76">
        <w:rPr>
          <w:shd w:val="clear" w:color="auto" w:fill="FFFFFF"/>
        </w:rPr>
        <w:t xml:space="preserve"> </w:t>
      </w:r>
      <w:r w:rsidR="00D90B76" w:rsidRPr="00F602FE">
        <w:rPr>
          <w:color w:val="auto"/>
          <w:shd w:val="clear" w:color="auto" w:fill="FFFFFF"/>
        </w:rPr>
        <w:t>предоставляющие муниципальные услуги, по собственной инициативе</w:t>
      </w:r>
      <w:r w:rsidR="00D90B76" w:rsidRPr="00D32BFE">
        <w:rPr>
          <w:rStyle w:val="blk"/>
          <w:color w:val="auto"/>
        </w:rPr>
        <w:t>;</w:t>
      </w:r>
    </w:p>
    <w:p w:rsidR="00D90B76" w:rsidRPr="00D32BFE" w:rsidRDefault="00D90B76" w:rsidP="00D90B76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38"/>
      <w:bookmarkEnd w:id="1"/>
      <w:r w:rsidRPr="00D32BFE">
        <w:rPr>
          <w:rStyle w:val="blk"/>
          <w:color w:val="auto"/>
        </w:rPr>
        <w:lastRenderedPageBreak/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7" w:anchor="dst100056" w:history="1">
        <w:r w:rsidRPr="00D32BFE">
          <w:rPr>
            <w:rStyle w:val="a6"/>
            <w:color w:val="auto"/>
          </w:rPr>
          <w:t>части 1 статьи 9</w:t>
        </w:r>
      </w:hyperlink>
      <w:r w:rsidRPr="00D32BFE">
        <w:rPr>
          <w:rStyle w:val="blk"/>
          <w:color w:val="auto"/>
        </w:rPr>
        <w:t xml:space="preserve"> Федерального закона № 210-ФЗ;</w:t>
      </w:r>
    </w:p>
    <w:p w:rsidR="00D90B76" w:rsidRPr="00D32BFE" w:rsidRDefault="00D90B76" w:rsidP="00D90B76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0"/>
      <w:bookmarkEnd w:id="2"/>
      <w:r w:rsidRPr="00D32BFE">
        <w:rPr>
          <w:rStyle w:val="blk"/>
          <w:color w:val="auto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D90B76" w:rsidRPr="00D32BFE" w:rsidRDefault="00D90B76" w:rsidP="00D90B76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1"/>
      <w:bookmarkEnd w:id="3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90B76" w:rsidRPr="00D32BFE" w:rsidRDefault="00D90B76" w:rsidP="00D90B76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4" w:name="dst292"/>
      <w:bookmarkEnd w:id="4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90B76" w:rsidRPr="00D32BFE" w:rsidRDefault="00D90B76" w:rsidP="00D90B76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5" w:name="dst293"/>
      <w:bookmarkEnd w:id="5"/>
      <w:r w:rsidRPr="00D32BFE">
        <w:rPr>
          <w:rStyle w:val="blk"/>
          <w:color w:val="auto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F7D1F" w:rsidRDefault="00D90B76" w:rsidP="00D90B76">
      <w:pPr>
        <w:pStyle w:val="Style5"/>
        <w:widowControl/>
        <w:spacing w:line="240" w:lineRule="auto"/>
        <w:ind w:right="14" w:firstLine="859"/>
        <w:rPr>
          <w:rStyle w:val="blk"/>
          <w:sz w:val="28"/>
          <w:szCs w:val="28"/>
        </w:rPr>
      </w:pPr>
      <w:bookmarkStart w:id="6" w:name="dst294"/>
      <w:bookmarkEnd w:id="6"/>
      <w:proofErr w:type="gramStart"/>
      <w:r w:rsidRPr="00D90B76">
        <w:rPr>
          <w:rStyle w:val="blk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8" w:anchor="dst100352" w:history="1">
        <w:r w:rsidRPr="00D90B76">
          <w:rPr>
            <w:rStyle w:val="a6"/>
            <w:color w:val="auto"/>
            <w:sz w:val="28"/>
            <w:szCs w:val="28"/>
          </w:rPr>
          <w:t>частью 1.1 статьи 16</w:t>
        </w:r>
      </w:hyperlink>
      <w:r w:rsidRPr="00D90B76">
        <w:rPr>
          <w:rStyle w:val="blk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D90B76">
        <w:rPr>
          <w:rStyle w:val="blk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9" w:anchor="dst100352" w:history="1">
        <w:r w:rsidRPr="00D90B76">
          <w:rPr>
            <w:rStyle w:val="a6"/>
            <w:color w:val="auto"/>
            <w:sz w:val="28"/>
            <w:szCs w:val="28"/>
          </w:rPr>
          <w:t>частью 1.1 статьи 16</w:t>
        </w:r>
      </w:hyperlink>
      <w:r w:rsidRPr="00D90B76">
        <w:rPr>
          <w:rStyle w:val="blk"/>
          <w:sz w:val="28"/>
          <w:szCs w:val="28"/>
        </w:rPr>
        <w:t>  Федерального закона № 210-ФЗ, уведомляется заявитель, а также приносятся извинения за доставленные неудобства»</w:t>
      </w:r>
      <w:r w:rsidR="0046029B">
        <w:rPr>
          <w:rStyle w:val="blk"/>
          <w:sz w:val="28"/>
          <w:szCs w:val="28"/>
        </w:rPr>
        <w:t>;</w:t>
      </w:r>
    </w:p>
    <w:p w:rsidR="00DC0F33" w:rsidRDefault="0046029B" w:rsidP="00D90B76">
      <w:pPr>
        <w:pStyle w:val="Style5"/>
        <w:widowControl/>
        <w:spacing w:line="240" w:lineRule="auto"/>
        <w:ind w:right="14" w:firstLine="859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 xml:space="preserve">1.2. </w:t>
      </w:r>
      <w:r w:rsidR="00DC0F33">
        <w:rPr>
          <w:rStyle w:val="blk"/>
          <w:sz w:val="28"/>
          <w:szCs w:val="28"/>
        </w:rPr>
        <w:t>В абзаце пятом пункта 2.6 административного регламента слово «жилого» после слова «</w:t>
      </w:r>
      <w:proofErr w:type="spellStart"/>
      <w:r w:rsidR="00DC0F33">
        <w:rPr>
          <w:rStyle w:val="blk"/>
          <w:sz w:val="28"/>
          <w:szCs w:val="28"/>
        </w:rPr>
        <w:t>перепланируемого</w:t>
      </w:r>
      <w:proofErr w:type="spellEnd"/>
      <w:r w:rsidR="00DC0F33">
        <w:rPr>
          <w:rStyle w:val="blk"/>
          <w:sz w:val="28"/>
          <w:szCs w:val="28"/>
        </w:rPr>
        <w:t>» исключить;</w:t>
      </w:r>
    </w:p>
    <w:p w:rsidR="00DC0F33" w:rsidRDefault="00DC0F33" w:rsidP="00D90B76">
      <w:pPr>
        <w:pStyle w:val="Style5"/>
        <w:widowControl/>
        <w:spacing w:line="240" w:lineRule="auto"/>
        <w:ind w:right="14" w:firstLine="859"/>
        <w:rPr>
          <w:sz w:val="28"/>
          <w:szCs w:val="28"/>
          <w:shd w:val="clear" w:color="auto" w:fill="FFFFFF"/>
        </w:rPr>
      </w:pPr>
      <w:r>
        <w:rPr>
          <w:rStyle w:val="blk"/>
          <w:sz w:val="28"/>
          <w:szCs w:val="28"/>
        </w:rPr>
        <w:t xml:space="preserve">1.3. </w:t>
      </w:r>
      <w:proofErr w:type="gramStart"/>
      <w:r>
        <w:rPr>
          <w:rStyle w:val="blk"/>
          <w:sz w:val="28"/>
          <w:szCs w:val="28"/>
        </w:rPr>
        <w:t xml:space="preserve">Абзац пятый пункта 2.6 </w:t>
      </w:r>
      <w:r w:rsidR="00D236FD">
        <w:rPr>
          <w:rStyle w:val="blk"/>
          <w:sz w:val="28"/>
          <w:szCs w:val="28"/>
        </w:rPr>
        <w:t xml:space="preserve">административного регламента после слова «помещения» дополнить словами </w:t>
      </w:r>
      <w:r w:rsidR="00D236FD" w:rsidRPr="00D236FD">
        <w:rPr>
          <w:rStyle w:val="blk"/>
          <w:sz w:val="28"/>
          <w:szCs w:val="28"/>
        </w:rPr>
        <w:t>«</w:t>
      </w:r>
      <w:r w:rsidR="00D236FD" w:rsidRPr="00D236FD">
        <w:rPr>
          <w:sz w:val="28"/>
          <w:szCs w:val="28"/>
          <w:shd w:val="clear" w:color="auto" w:fill="FFFFFF"/>
        </w:rPr>
        <w:t xml:space="preserve">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</w:t>
      </w:r>
      <w:r w:rsidR="00D236FD" w:rsidRPr="00D236FD">
        <w:rPr>
          <w:sz w:val="28"/>
          <w:szCs w:val="28"/>
          <w:shd w:val="clear" w:color="auto" w:fill="FFFFFF"/>
        </w:rPr>
        <w:lastRenderedPageBreak/>
        <w:t>и (или) перепланировку помещения</w:t>
      </w:r>
      <w:proofErr w:type="gramEnd"/>
      <w:r w:rsidR="00D236FD" w:rsidRPr="00D236FD">
        <w:rPr>
          <w:sz w:val="28"/>
          <w:szCs w:val="28"/>
          <w:shd w:val="clear" w:color="auto" w:fill="FFFFFF"/>
        </w:rPr>
        <w:t xml:space="preserve"> в многоквартирном доме, предусмотренном </w:t>
      </w:r>
      <w:hyperlink r:id="rId10" w:anchor="dst100290" w:history="1">
        <w:r w:rsidR="00D236FD" w:rsidRPr="00D236FD">
          <w:rPr>
            <w:rStyle w:val="a6"/>
            <w:color w:val="auto"/>
            <w:sz w:val="28"/>
            <w:szCs w:val="28"/>
            <w:shd w:val="clear" w:color="auto" w:fill="FFFFFF"/>
          </w:rPr>
          <w:t>частью 2 статьи 40</w:t>
        </w:r>
      </w:hyperlink>
      <w:r w:rsidR="00D236FD" w:rsidRPr="00D236FD">
        <w:rPr>
          <w:sz w:val="28"/>
          <w:szCs w:val="28"/>
          <w:shd w:val="clear" w:color="auto" w:fill="FFFFFF"/>
        </w:rPr>
        <w:t> Жилищного кодекса Российской Федерации»;</w:t>
      </w:r>
    </w:p>
    <w:p w:rsidR="00D236FD" w:rsidRDefault="00D236FD" w:rsidP="00D90B76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1.4. </w:t>
      </w:r>
      <w:proofErr w:type="gramStart"/>
      <w:r w:rsidR="00AF77FF">
        <w:rPr>
          <w:sz w:val="28"/>
          <w:szCs w:val="28"/>
          <w:shd w:val="clear" w:color="auto" w:fill="FFFFFF"/>
        </w:rPr>
        <w:t xml:space="preserve">В абзаце восьмом пункта 2.6 административного регламента </w:t>
      </w:r>
      <w:r w:rsidR="00AF77FF" w:rsidRPr="00AF77FF">
        <w:rPr>
          <w:sz w:val="28"/>
          <w:szCs w:val="28"/>
          <w:shd w:val="clear" w:color="auto" w:fill="FFFFFF"/>
        </w:rPr>
        <w:t>слова «</w:t>
      </w:r>
      <w:r w:rsidR="00AF77FF" w:rsidRPr="00AF77FF">
        <w:rPr>
          <w:rFonts w:eastAsia="Times New Roman"/>
          <w:sz w:val="28"/>
          <w:szCs w:val="28"/>
        </w:rPr>
        <w:t>жилого помещения</w:t>
      </w:r>
      <w:r w:rsidR="00AF77FF" w:rsidRPr="00AF77FF">
        <w:rPr>
          <w:sz w:val="28"/>
          <w:szCs w:val="28"/>
        </w:rPr>
        <w:t>» после слов «и (или) перепланировки» заменить словами «</w:t>
      </w:r>
      <w:r w:rsidR="00AF77FF">
        <w:rPr>
          <w:sz w:val="28"/>
          <w:szCs w:val="28"/>
        </w:rPr>
        <w:t>помещения в многоквартирном доме»</w:t>
      </w:r>
      <w:r w:rsidR="00C17DFD">
        <w:rPr>
          <w:sz w:val="28"/>
          <w:szCs w:val="28"/>
        </w:rPr>
        <w:t xml:space="preserve">, </w:t>
      </w:r>
      <w:r w:rsidR="00CD0B55">
        <w:rPr>
          <w:sz w:val="28"/>
          <w:szCs w:val="28"/>
        </w:rPr>
        <w:t>слово «жилое» после слов «если такое» исключить</w:t>
      </w:r>
      <w:r w:rsidR="00492C96">
        <w:rPr>
          <w:sz w:val="28"/>
          <w:szCs w:val="28"/>
        </w:rPr>
        <w:t>;</w:t>
      </w:r>
      <w:proofErr w:type="gramEnd"/>
    </w:p>
    <w:p w:rsidR="00492C96" w:rsidRDefault="00492C96" w:rsidP="00D90B76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E715CF">
        <w:rPr>
          <w:sz w:val="28"/>
          <w:szCs w:val="28"/>
        </w:rPr>
        <w:t>В подпункте 1</w:t>
      </w:r>
      <w:r w:rsidR="00FC35C7">
        <w:rPr>
          <w:sz w:val="28"/>
          <w:szCs w:val="28"/>
        </w:rPr>
        <w:t>)</w:t>
      </w:r>
      <w:r w:rsidR="00E715CF">
        <w:rPr>
          <w:sz w:val="28"/>
          <w:szCs w:val="28"/>
        </w:rPr>
        <w:t xml:space="preserve"> пункта 2.6.1 административного регламента слово </w:t>
      </w:r>
      <w:r w:rsidR="00E715CF" w:rsidRPr="00E715CF">
        <w:rPr>
          <w:sz w:val="28"/>
          <w:szCs w:val="28"/>
        </w:rPr>
        <w:t>«жилое» после слов «</w:t>
      </w:r>
      <w:r w:rsidR="00E715CF" w:rsidRPr="00E715CF">
        <w:rPr>
          <w:rFonts w:eastAsia="Times New Roman"/>
          <w:sz w:val="28"/>
          <w:szCs w:val="28"/>
        </w:rPr>
        <w:t xml:space="preserve">и (или) </w:t>
      </w:r>
      <w:proofErr w:type="spellStart"/>
      <w:r w:rsidR="00E715CF" w:rsidRPr="00E715CF">
        <w:rPr>
          <w:rFonts w:eastAsia="Times New Roman"/>
          <w:sz w:val="28"/>
          <w:szCs w:val="28"/>
        </w:rPr>
        <w:t>перепланируемое</w:t>
      </w:r>
      <w:proofErr w:type="spellEnd"/>
      <w:r w:rsidR="00E715CF" w:rsidRPr="00E715CF">
        <w:rPr>
          <w:sz w:val="28"/>
          <w:szCs w:val="28"/>
        </w:rPr>
        <w:t>»</w:t>
      </w:r>
      <w:r w:rsidR="00B87F3E">
        <w:rPr>
          <w:sz w:val="28"/>
          <w:szCs w:val="28"/>
        </w:rPr>
        <w:t>,</w:t>
      </w:r>
      <w:r w:rsidR="00E715CF" w:rsidRPr="00E715CF">
        <w:rPr>
          <w:sz w:val="28"/>
          <w:szCs w:val="28"/>
        </w:rPr>
        <w:t xml:space="preserve"> </w:t>
      </w:r>
      <w:r w:rsidR="00E715CF">
        <w:rPr>
          <w:sz w:val="28"/>
          <w:szCs w:val="28"/>
        </w:rPr>
        <w:t xml:space="preserve">слова </w:t>
      </w:r>
      <w:r w:rsidR="00E715CF" w:rsidRPr="00B87F3E">
        <w:rPr>
          <w:sz w:val="28"/>
          <w:szCs w:val="28"/>
        </w:rPr>
        <w:t>«</w:t>
      </w:r>
      <w:r w:rsidR="00E715CF" w:rsidRPr="00B87F3E">
        <w:rPr>
          <w:rFonts w:eastAsia="Times New Roman"/>
          <w:sz w:val="28"/>
          <w:szCs w:val="28"/>
        </w:rPr>
        <w:t>и сделок с ним</w:t>
      </w:r>
      <w:r w:rsidR="00B87F3E" w:rsidRPr="00B87F3E">
        <w:rPr>
          <w:sz w:val="28"/>
          <w:szCs w:val="28"/>
        </w:rPr>
        <w:t>» после слов «реестре недвижимости»</w:t>
      </w:r>
      <w:r w:rsidR="00E715CF" w:rsidRPr="00B87F3E">
        <w:rPr>
          <w:sz w:val="28"/>
          <w:szCs w:val="28"/>
        </w:rPr>
        <w:t xml:space="preserve"> исключить</w:t>
      </w:r>
      <w:r w:rsidR="00B87F3E">
        <w:rPr>
          <w:sz w:val="28"/>
          <w:szCs w:val="28"/>
        </w:rPr>
        <w:t>»</w:t>
      </w:r>
    </w:p>
    <w:p w:rsidR="00B87F3E" w:rsidRDefault="00B87F3E" w:rsidP="00D90B76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8B0CB8">
        <w:rPr>
          <w:sz w:val="28"/>
          <w:szCs w:val="28"/>
        </w:rPr>
        <w:t>В подпункте 2</w:t>
      </w:r>
      <w:r w:rsidR="00FC35C7">
        <w:rPr>
          <w:sz w:val="28"/>
          <w:szCs w:val="28"/>
        </w:rPr>
        <w:t>)</w:t>
      </w:r>
      <w:r w:rsidR="008B0CB8">
        <w:rPr>
          <w:sz w:val="28"/>
          <w:szCs w:val="28"/>
        </w:rPr>
        <w:t xml:space="preserve"> пункта 2.6.1 слова «жилого помещения» заменить словами «помещения в многоквартирном доме»;</w:t>
      </w:r>
    </w:p>
    <w:p w:rsidR="008B0CB8" w:rsidRDefault="008B0CB8" w:rsidP="00D90B76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="00FC35C7">
        <w:rPr>
          <w:sz w:val="28"/>
          <w:szCs w:val="28"/>
        </w:rPr>
        <w:t>В подпункте 3) пункта 2.6.1 административного регламента слова «жилого помещения» заменить словами «помещения в многоквартирном доме»</w:t>
      </w:r>
      <w:r w:rsidR="003307C0">
        <w:rPr>
          <w:sz w:val="28"/>
          <w:szCs w:val="28"/>
        </w:rPr>
        <w:t>, слово «жилое» после слов «если такое» исключить;</w:t>
      </w:r>
    </w:p>
    <w:p w:rsidR="003307C0" w:rsidRDefault="003307C0" w:rsidP="00D90B76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5663FA">
        <w:rPr>
          <w:sz w:val="28"/>
          <w:szCs w:val="28"/>
        </w:rPr>
        <w:t>Пункт 2.8 административного регламента изложить в следующей редакции: «Основания для отказа в предоставлении муниципальной услуги:</w:t>
      </w:r>
    </w:p>
    <w:p w:rsidR="005663FA" w:rsidRPr="00AC74C8" w:rsidRDefault="005663FA" w:rsidP="005663F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AC74C8">
        <w:rPr>
          <w:rStyle w:val="blk"/>
          <w:color w:val="auto"/>
        </w:rPr>
        <w:t>1) непредставления определенных </w:t>
      </w:r>
      <w:hyperlink r:id="rId11" w:anchor="dst100202" w:history="1">
        <w:r w:rsidR="009B48C8" w:rsidRPr="00AC74C8">
          <w:rPr>
            <w:rStyle w:val="a6"/>
            <w:color w:val="auto"/>
          </w:rPr>
          <w:t>пунктом</w:t>
        </w:r>
      </w:hyperlink>
      <w:r w:rsidR="009B48C8" w:rsidRPr="00AC74C8">
        <w:rPr>
          <w:rStyle w:val="blk"/>
          <w:color w:val="auto"/>
        </w:rPr>
        <w:t xml:space="preserve"> 2.6</w:t>
      </w:r>
      <w:r w:rsidRPr="00AC74C8">
        <w:rPr>
          <w:rStyle w:val="blk"/>
          <w:color w:val="auto"/>
        </w:rPr>
        <w:t xml:space="preserve"> настоящего </w:t>
      </w:r>
      <w:r w:rsidR="009B48C8" w:rsidRPr="00AC74C8">
        <w:rPr>
          <w:rStyle w:val="blk"/>
          <w:color w:val="auto"/>
        </w:rPr>
        <w:t>административного регламента</w:t>
      </w:r>
      <w:r w:rsidRPr="00AC74C8">
        <w:rPr>
          <w:rStyle w:val="blk"/>
          <w:color w:val="auto"/>
        </w:rPr>
        <w:t xml:space="preserve"> документов, обязанность по представлению которых возложена на заявителя;</w:t>
      </w:r>
    </w:p>
    <w:p w:rsidR="005663FA" w:rsidRPr="00AC74C8" w:rsidRDefault="005663FA" w:rsidP="005663F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7" w:name="dst848"/>
      <w:bookmarkEnd w:id="7"/>
      <w:proofErr w:type="gramStart"/>
      <w:r w:rsidRPr="00AC74C8">
        <w:rPr>
          <w:rStyle w:val="blk"/>
          <w:color w:val="auto"/>
        </w:rPr>
        <w:t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 </w:t>
      </w:r>
      <w:hyperlink r:id="rId12" w:anchor="dst126" w:history="1">
        <w:r w:rsidRPr="00AC74C8">
          <w:rPr>
            <w:rStyle w:val="a6"/>
            <w:color w:val="auto"/>
          </w:rPr>
          <w:t>частью 2.1 статьи 26</w:t>
        </w:r>
      </w:hyperlink>
      <w:r w:rsidRPr="00AC74C8">
        <w:rPr>
          <w:rStyle w:val="blk"/>
          <w:color w:val="auto"/>
        </w:rPr>
        <w:t> </w:t>
      </w:r>
      <w:r w:rsidR="00AC74C8" w:rsidRPr="00AC74C8">
        <w:rPr>
          <w:rStyle w:val="blk"/>
          <w:color w:val="auto"/>
        </w:rPr>
        <w:t>Жилищного</w:t>
      </w:r>
      <w:r w:rsidRPr="00AC74C8">
        <w:rPr>
          <w:rStyle w:val="blk"/>
          <w:color w:val="auto"/>
        </w:rPr>
        <w:t xml:space="preserve"> Кодекса, если соответствующий документ не был представлен заявителем</w:t>
      </w:r>
      <w:proofErr w:type="gramEnd"/>
      <w:r w:rsidRPr="00AC74C8">
        <w:rPr>
          <w:rStyle w:val="blk"/>
          <w:color w:val="auto"/>
        </w:rPr>
        <w:t xml:space="preserve"> по собственной инициативе. </w:t>
      </w:r>
      <w:proofErr w:type="gramStart"/>
      <w:r w:rsidRPr="00AC74C8">
        <w:rPr>
          <w:rStyle w:val="blk"/>
          <w:color w:val="auto"/>
        </w:rPr>
        <w:t>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 </w:t>
      </w:r>
      <w:hyperlink r:id="rId13" w:anchor="dst126" w:history="1">
        <w:r w:rsidRPr="00AC74C8">
          <w:rPr>
            <w:rStyle w:val="a6"/>
            <w:color w:val="auto"/>
          </w:rPr>
          <w:t>частью 2.1 статьи 26</w:t>
        </w:r>
      </w:hyperlink>
      <w:r w:rsidRPr="00AC74C8">
        <w:rPr>
          <w:rStyle w:val="blk"/>
          <w:color w:val="auto"/>
        </w:rPr>
        <w:t> </w:t>
      </w:r>
      <w:r w:rsidR="00AC74C8" w:rsidRPr="00AC74C8">
        <w:rPr>
          <w:rStyle w:val="blk"/>
          <w:color w:val="auto"/>
        </w:rPr>
        <w:t>Жилищного</w:t>
      </w:r>
      <w:r w:rsidRPr="00AC74C8">
        <w:rPr>
          <w:rStyle w:val="blk"/>
          <w:color w:val="auto"/>
        </w:rPr>
        <w:t xml:space="preserve"> Кодекса, и не</w:t>
      </w:r>
      <w:proofErr w:type="gramEnd"/>
      <w:r w:rsidRPr="00AC74C8">
        <w:rPr>
          <w:rStyle w:val="blk"/>
          <w:color w:val="auto"/>
        </w:rPr>
        <w:t xml:space="preserve"> получил от заявителя такие документ и (или) информацию в течение пятнадцати рабочих дней со дня направления уведомления;</w:t>
      </w:r>
    </w:p>
    <w:p w:rsidR="005663FA" w:rsidRPr="00AC74C8" w:rsidRDefault="005663FA" w:rsidP="005663F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8" w:name="dst100216"/>
      <w:bookmarkEnd w:id="8"/>
      <w:r w:rsidRPr="00AC74C8">
        <w:rPr>
          <w:rStyle w:val="blk"/>
          <w:color w:val="auto"/>
        </w:rPr>
        <w:t>2) представления документов в ненадлежащий орган;</w:t>
      </w:r>
    </w:p>
    <w:p w:rsidR="00B27270" w:rsidRDefault="005663FA" w:rsidP="005663FA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9" w:name="dst849"/>
      <w:bookmarkEnd w:id="9"/>
      <w:r w:rsidRPr="00AC74C8">
        <w:rPr>
          <w:rStyle w:val="blk"/>
          <w:color w:val="auto"/>
        </w:rPr>
        <w:t>3) несоответствия проекта переустройства и (или) перепланировки помещения в многоквартирном доме требованиям законодательства</w:t>
      </w:r>
      <w:r w:rsidR="00B27270">
        <w:rPr>
          <w:rStyle w:val="blk"/>
          <w:color w:val="auto"/>
        </w:rPr>
        <w:t>.</w:t>
      </w:r>
    </w:p>
    <w:p w:rsidR="00B27270" w:rsidRPr="00B27270" w:rsidRDefault="00B27270" w:rsidP="00B27270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B27270">
        <w:rPr>
          <w:rStyle w:val="blk"/>
          <w:color w:val="auto"/>
        </w:rPr>
        <w:t>Решение об отказе в согласовании переустройства и (или) перепланировки помещения в многоквартирном доме должно содержать основания отказа с обязательной ссылкой на нарушения, предусмотренные  настоящим пунктом.</w:t>
      </w:r>
    </w:p>
    <w:p w:rsidR="005663FA" w:rsidRPr="00B27270" w:rsidRDefault="00B27270" w:rsidP="005663FA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0" w:name="dst851"/>
      <w:bookmarkEnd w:id="10"/>
      <w:r w:rsidRPr="00B27270">
        <w:rPr>
          <w:rStyle w:val="blk"/>
          <w:color w:val="auto"/>
        </w:rPr>
        <w:lastRenderedPageBreak/>
        <w:t>3. Решение об отказе в согласовании переустройства и (или) перепланировки помещения в многоквартирном доме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</w:t>
      </w:r>
      <w:r w:rsidR="00AC74C8" w:rsidRPr="00B27270">
        <w:rPr>
          <w:rStyle w:val="blk"/>
          <w:color w:val="auto"/>
        </w:rPr>
        <w:t>»;</w:t>
      </w:r>
    </w:p>
    <w:p w:rsidR="00DC0F33" w:rsidRDefault="00AC74C8" w:rsidP="00FD7731">
      <w:pPr>
        <w:shd w:val="clear" w:color="auto" w:fill="FFFFFF"/>
        <w:spacing w:line="290" w:lineRule="atLeast"/>
        <w:ind w:firstLine="540"/>
        <w:jc w:val="both"/>
        <w:rPr>
          <w:rStyle w:val="blk"/>
        </w:rPr>
      </w:pPr>
      <w:r>
        <w:rPr>
          <w:rStyle w:val="blk"/>
          <w:color w:val="auto"/>
        </w:rPr>
        <w:t>1.9.</w:t>
      </w:r>
      <w:r w:rsidR="00DC0F33">
        <w:rPr>
          <w:rStyle w:val="FontStyle15"/>
          <w:sz w:val="28"/>
          <w:szCs w:val="28"/>
        </w:rPr>
        <w:t xml:space="preserve"> В </w:t>
      </w:r>
      <w:r w:rsidR="00DC0F33">
        <w:rPr>
          <w:rStyle w:val="blk"/>
        </w:rPr>
        <w:t>пункте 2.13 административного регламента слова «и услуги» после слов «муниципальной услуги» исключить</w:t>
      </w:r>
      <w:r w:rsidR="00FD7731">
        <w:rPr>
          <w:rStyle w:val="blk"/>
        </w:rPr>
        <w:t>.</w:t>
      </w:r>
    </w:p>
    <w:p w:rsidR="00FB0BCB" w:rsidRPr="00C33782" w:rsidRDefault="00920504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920504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920504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111711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A5426A" w:rsidRDefault="00C2354C" w:rsidP="002F22A2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5A6C58" w:rsidRDefault="005A6C58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D7731" w:rsidRDefault="00FD7731" w:rsidP="002F22A2">
      <w:pPr>
        <w:shd w:val="clear" w:color="auto" w:fill="FFFFFF"/>
        <w:spacing w:after="225" w:line="336" w:lineRule="atLeast"/>
      </w:pPr>
    </w:p>
    <w:p w:rsidR="00FB0BCB" w:rsidRDefault="008D19CD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2F22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4E80"/>
    <w:rsid w:val="00023BCE"/>
    <w:rsid w:val="000253B1"/>
    <w:rsid w:val="00032C57"/>
    <w:rsid w:val="00040C65"/>
    <w:rsid w:val="00050337"/>
    <w:rsid w:val="00052FCD"/>
    <w:rsid w:val="00062908"/>
    <w:rsid w:val="0007372B"/>
    <w:rsid w:val="00084210"/>
    <w:rsid w:val="0009661F"/>
    <w:rsid w:val="000B6A4D"/>
    <w:rsid w:val="000D0B48"/>
    <w:rsid w:val="000D5CEF"/>
    <w:rsid w:val="000E7175"/>
    <w:rsid w:val="000F5477"/>
    <w:rsid w:val="001006DB"/>
    <w:rsid w:val="00111711"/>
    <w:rsid w:val="00115EF0"/>
    <w:rsid w:val="00123295"/>
    <w:rsid w:val="0014321C"/>
    <w:rsid w:val="00143668"/>
    <w:rsid w:val="001463E7"/>
    <w:rsid w:val="00152FC9"/>
    <w:rsid w:val="0015654C"/>
    <w:rsid w:val="00176012"/>
    <w:rsid w:val="00195ED3"/>
    <w:rsid w:val="001D297A"/>
    <w:rsid w:val="001D39D5"/>
    <w:rsid w:val="001D56F4"/>
    <w:rsid w:val="001E1747"/>
    <w:rsid w:val="001E63DF"/>
    <w:rsid w:val="001E6981"/>
    <w:rsid w:val="001F0E31"/>
    <w:rsid w:val="002061DC"/>
    <w:rsid w:val="002307D2"/>
    <w:rsid w:val="00231261"/>
    <w:rsid w:val="0023609F"/>
    <w:rsid w:val="002418DF"/>
    <w:rsid w:val="0025689E"/>
    <w:rsid w:val="00261686"/>
    <w:rsid w:val="00265961"/>
    <w:rsid w:val="002660B4"/>
    <w:rsid w:val="00277419"/>
    <w:rsid w:val="00283971"/>
    <w:rsid w:val="0028658B"/>
    <w:rsid w:val="002C1242"/>
    <w:rsid w:val="002E3801"/>
    <w:rsid w:val="002E60FA"/>
    <w:rsid w:val="002F17F4"/>
    <w:rsid w:val="002F22A2"/>
    <w:rsid w:val="002F5D58"/>
    <w:rsid w:val="00302642"/>
    <w:rsid w:val="00313A62"/>
    <w:rsid w:val="003176AF"/>
    <w:rsid w:val="003211EC"/>
    <w:rsid w:val="00327479"/>
    <w:rsid w:val="003307C0"/>
    <w:rsid w:val="003320CC"/>
    <w:rsid w:val="003331E8"/>
    <w:rsid w:val="00355579"/>
    <w:rsid w:val="00361646"/>
    <w:rsid w:val="00366891"/>
    <w:rsid w:val="003733A7"/>
    <w:rsid w:val="0037398F"/>
    <w:rsid w:val="00375137"/>
    <w:rsid w:val="003C1271"/>
    <w:rsid w:val="003C334A"/>
    <w:rsid w:val="003C3665"/>
    <w:rsid w:val="003D06F4"/>
    <w:rsid w:val="003E19F0"/>
    <w:rsid w:val="003E1A76"/>
    <w:rsid w:val="003E4663"/>
    <w:rsid w:val="003F38E5"/>
    <w:rsid w:val="00406641"/>
    <w:rsid w:val="00420BC5"/>
    <w:rsid w:val="004275DB"/>
    <w:rsid w:val="00434276"/>
    <w:rsid w:val="004452C9"/>
    <w:rsid w:val="0045011C"/>
    <w:rsid w:val="00453001"/>
    <w:rsid w:val="00453F7F"/>
    <w:rsid w:val="00455F2F"/>
    <w:rsid w:val="0045747F"/>
    <w:rsid w:val="00460047"/>
    <w:rsid w:val="0046029B"/>
    <w:rsid w:val="0048057E"/>
    <w:rsid w:val="0048698B"/>
    <w:rsid w:val="00492C96"/>
    <w:rsid w:val="004A1CEF"/>
    <w:rsid w:val="004B6AB1"/>
    <w:rsid w:val="004C1CBE"/>
    <w:rsid w:val="004D2A45"/>
    <w:rsid w:val="004D3CD6"/>
    <w:rsid w:val="004D7271"/>
    <w:rsid w:val="004F4B7F"/>
    <w:rsid w:val="00524B23"/>
    <w:rsid w:val="00530485"/>
    <w:rsid w:val="00535DE6"/>
    <w:rsid w:val="00541E51"/>
    <w:rsid w:val="00552113"/>
    <w:rsid w:val="0055465B"/>
    <w:rsid w:val="005663FA"/>
    <w:rsid w:val="0059069C"/>
    <w:rsid w:val="0059403D"/>
    <w:rsid w:val="005A18B5"/>
    <w:rsid w:val="005A53FB"/>
    <w:rsid w:val="005A6C58"/>
    <w:rsid w:val="005B1971"/>
    <w:rsid w:val="005B3B25"/>
    <w:rsid w:val="005B5B8F"/>
    <w:rsid w:val="005D3005"/>
    <w:rsid w:val="005D7AC6"/>
    <w:rsid w:val="005E3E0A"/>
    <w:rsid w:val="005E3F28"/>
    <w:rsid w:val="00617983"/>
    <w:rsid w:val="0063026B"/>
    <w:rsid w:val="0063719A"/>
    <w:rsid w:val="00640156"/>
    <w:rsid w:val="0064458C"/>
    <w:rsid w:val="006520D1"/>
    <w:rsid w:val="00653135"/>
    <w:rsid w:val="00670FE8"/>
    <w:rsid w:val="006816A0"/>
    <w:rsid w:val="0069555E"/>
    <w:rsid w:val="006A1398"/>
    <w:rsid w:val="006A2921"/>
    <w:rsid w:val="006A2D86"/>
    <w:rsid w:val="006B7DEB"/>
    <w:rsid w:val="006C0BDA"/>
    <w:rsid w:val="006D06EB"/>
    <w:rsid w:val="006D7B23"/>
    <w:rsid w:val="006F10C6"/>
    <w:rsid w:val="00704EA0"/>
    <w:rsid w:val="00741125"/>
    <w:rsid w:val="00743AAD"/>
    <w:rsid w:val="00744FCB"/>
    <w:rsid w:val="007464A5"/>
    <w:rsid w:val="007538BC"/>
    <w:rsid w:val="00755E73"/>
    <w:rsid w:val="00772DC3"/>
    <w:rsid w:val="00775FB7"/>
    <w:rsid w:val="00781A77"/>
    <w:rsid w:val="007A7829"/>
    <w:rsid w:val="007B2212"/>
    <w:rsid w:val="007B6E26"/>
    <w:rsid w:val="007D234D"/>
    <w:rsid w:val="007D7D9A"/>
    <w:rsid w:val="007E4A46"/>
    <w:rsid w:val="007E7E4E"/>
    <w:rsid w:val="007F3899"/>
    <w:rsid w:val="007F7D1F"/>
    <w:rsid w:val="00810E5B"/>
    <w:rsid w:val="00812E3F"/>
    <w:rsid w:val="00831DEA"/>
    <w:rsid w:val="00833045"/>
    <w:rsid w:val="008348D4"/>
    <w:rsid w:val="00837C11"/>
    <w:rsid w:val="00846AD1"/>
    <w:rsid w:val="00847506"/>
    <w:rsid w:val="00874EEE"/>
    <w:rsid w:val="00881EC6"/>
    <w:rsid w:val="00883C04"/>
    <w:rsid w:val="00884BF2"/>
    <w:rsid w:val="00890EBB"/>
    <w:rsid w:val="008A5EF1"/>
    <w:rsid w:val="008A7220"/>
    <w:rsid w:val="008B0CB8"/>
    <w:rsid w:val="008B6ED3"/>
    <w:rsid w:val="008D19CD"/>
    <w:rsid w:val="008D4EDF"/>
    <w:rsid w:val="008E389F"/>
    <w:rsid w:val="008F003D"/>
    <w:rsid w:val="008F7404"/>
    <w:rsid w:val="00900323"/>
    <w:rsid w:val="009116D4"/>
    <w:rsid w:val="00916BE4"/>
    <w:rsid w:val="0091781F"/>
    <w:rsid w:val="00920504"/>
    <w:rsid w:val="0092081F"/>
    <w:rsid w:val="009213BB"/>
    <w:rsid w:val="00922554"/>
    <w:rsid w:val="00925718"/>
    <w:rsid w:val="009302AA"/>
    <w:rsid w:val="00944F75"/>
    <w:rsid w:val="00946C8E"/>
    <w:rsid w:val="0095072D"/>
    <w:rsid w:val="009511B8"/>
    <w:rsid w:val="009525DE"/>
    <w:rsid w:val="00961A89"/>
    <w:rsid w:val="00961D65"/>
    <w:rsid w:val="009630EC"/>
    <w:rsid w:val="00973B85"/>
    <w:rsid w:val="009924ED"/>
    <w:rsid w:val="009B48C8"/>
    <w:rsid w:val="009B7655"/>
    <w:rsid w:val="009B7BF3"/>
    <w:rsid w:val="009D0C93"/>
    <w:rsid w:val="009D308D"/>
    <w:rsid w:val="009F2677"/>
    <w:rsid w:val="00A10FDD"/>
    <w:rsid w:val="00A13052"/>
    <w:rsid w:val="00A21041"/>
    <w:rsid w:val="00A339CC"/>
    <w:rsid w:val="00A5426A"/>
    <w:rsid w:val="00A61627"/>
    <w:rsid w:val="00A63F1B"/>
    <w:rsid w:val="00A642E9"/>
    <w:rsid w:val="00AB1C8E"/>
    <w:rsid w:val="00AC35E2"/>
    <w:rsid w:val="00AC5BE3"/>
    <w:rsid w:val="00AC5D3B"/>
    <w:rsid w:val="00AC74C8"/>
    <w:rsid w:val="00AD3F4E"/>
    <w:rsid w:val="00AE0314"/>
    <w:rsid w:val="00AE673B"/>
    <w:rsid w:val="00AF22CC"/>
    <w:rsid w:val="00AF77FF"/>
    <w:rsid w:val="00B11703"/>
    <w:rsid w:val="00B2637B"/>
    <w:rsid w:val="00B27270"/>
    <w:rsid w:val="00B34821"/>
    <w:rsid w:val="00B358CC"/>
    <w:rsid w:val="00B3722D"/>
    <w:rsid w:val="00B376C6"/>
    <w:rsid w:val="00B47875"/>
    <w:rsid w:val="00B715B9"/>
    <w:rsid w:val="00B71C4C"/>
    <w:rsid w:val="00B809DD"/>
    <w:rsid w:val="00B87F3E"/>
    <w:rsid w:val="00BA1CA5"/>
    <w:rsid w:val="00BA66B6"/>
    <w:rsid w:val="00BC7706"/>
    <w:rsid w:val="00BF3EA3"/>
    <w:rsid w:val="00C017B9"/>
    <w:rsid w:val="00C03076"/>
    <w:rsid w:val="00C052E9"/>
    <w:rsid w:val="00C17DFD"/>
    <w:rsid w:val="00C2354C"/>
    <w:rsid w:val="00C33782"/>
    <w:rsid w:val="00C33DB0"/>
    <w:rsid w:val="00C42F22"/>
    <w:rsid w:val="00C45DC7"/>
    <w:rsid w:val="00C52EC8"/>
    <w:rsid w:val="00C56EAA"/>
    <w:rsid w:val="00C76CDE"/>
    <w:rsid w:val="00CA1351"/>
    <w:rsid w:val="00CA7735"/>
    <w:rsid w:val="00CB409A"/>
    <w:rsid w:val="00CC1369"/>
    <w:rsid w:val="00CC7335"/>
    <w:rsid w:val="00CD060F"/>
    <w:rsid w:val="00CD0B55"/>
    <w:rsid w:val="00CD28CC"/>
    <w:rsid w:val="00CD4FA3"/>
    <w:rsid w:val="00CD5110"/>
    <w:rsid w:val="00CD7A71"/>
    <w:rsid w:val="00CE60C5"/>
    <w:rsid w:val="00CF18F9"/>
    <w:rsid w:val="00CF38A9"/>
    <w:rsid w:val="00D236FD"/>
    <w:rsid w:val="00D43081"/>
    <w:rsid w:val="00D6293D"/>
    <w:rsid w:val="00D82391"/>
    <w:rsid w:val="00D82615"/>
    <w:rsid w:val="00D8738A"/>
    <w:rsid w:val="00D90B76"/>
    <w:rsid w:val="00DA0BA3"/>
    <w:rsid w:val="00DB276E"/>
    <w:rsid w:val="00DC0F33"/>
    <w:rsid w:val="00DC33CB"/>
    <w:rsid w:val="00DC5D66"/>
    <w:rsid w:val="00DD4A7E"/>
    <w:rsid w:val="00DD7BF6"/>
    <w:rsid w:val="00DE31EF"/>
    <w:rsid w:val="00DE4C68"/>
    <w:rsid w:val="00DE6C27"/>
    <w:rsid w:val="00DE762B"/>
    <w:rsid w:val="00E0754C"/>
    <w:rsid w:val="00E12FF3"/>
    <w:rsid w:val="00E20A17"/>
    <w:rsid w:val="00E245F6"/>
    <w:rsid w:val="00E254C1"/>
    <w:rsid w:val="00E2694A"/>
    <w:rsid w:val="00E42027"/>
    <w:rsid w:val="00E568E8"/>
    <w:rsid w:val="00E572A6"/>
    <w:rsid w:val="00E715CF"/>
    <w:rsid w:val="00E9160A"/>
    <w:rsid w:val="00E91F92"/>
    <w:rsid w:val="00EA6392"/>
    <w:rsid w:val="00EB781C"/>
    <w:rsid w:val="00ED6468"/>
    <w:rsid w:val="00EF19EA"/>
    <w:rsid w:val="00EF67F1"/>
    <w:rsid w:val="00F0295D"/>
    <w:rsid w:val="00F03271"/>
    <w:rsid w:val="00F101BA"/>
    <w:rsid w:val="00F104D8"/>
    <w:rsid w:val="00F10864"/>
    <w:rsid w:val="00F17660"/>
    <w:rsid w:val="00F2179B"/>
    <w:rsid w:val="00F230B0"/>
    <w:rsid w:val="00F324E5"/>
    <w:rsid w:val="00F4607B"/>
    <w:rsid w:val="00F66297"/>
    <w:rsid w:val="00F735F5"/>
    <w:rsid w:val="00F81254"/>
    <w:rsid w:val="00F921F8"/>
    <w:rsid w:val="00F93249"/>
    <w:rsid w:val="00FA693B"/>
    <w:rsid w:val="00FA7AA4"/>
    <w:rsid w:val="00FB0BCB"/>
    <w:rsid w:val="00FC35C7"/>
    <w:rsid w:val="00FC4D27"/>
    <w:rsid w:val="00FC6E9A"/>
    <w:rsid w:val="00FD0283"/>
    <w:rsid w:val="00FD2BCD"/>
    <w:rsid w:val="00FD496F"/>
    <w:rsid w:val="00FD7731"/>
    <w:rsid w:val="00FE2D36"/>
    <w:rsid w:val="00FE6BAA"/>
    <w:rsid w:val="00FF0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F81254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F81254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F81254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8125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81254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F81254"/>
    <w:rPr>
      <w:color w:val="0066CC"/>
      <w:u w:val="single"/>
    </w:rPr>
  </w:style>
  <w:style w:type="character" w:customStyle="1" w:styleId="blk">
    <w:name w:val="blk"/>
    <w:basedOn w:val="a0"/>
    <w:rsid w:val="00C45D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6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83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0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1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31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70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55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82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26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7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a2588b2a1374c05e0939bb4df8e54fc0dfd6e000/" TargetMode="External"/><Relationship Id="rId13" Type="http://schemas.openxmlformats.org/officeDocument/2006/relationships/hyperlink" Target="http://www.consultant.ru/document/cons_doc_LAW_316370/7e4a9388b3a2611890a95ada5f607b38ad46d0fd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3658/585cf44cd76d6cfd2491e5713fd663e8e56a3831/" TargetMode="External"/><Relationship Id="rId12" Type="http://schemas.openxmlformats.org/officeDocument/2006/relationships/hyperlink" Target="http://www.consultant.ru/document/cons_doc_LAW_316370/7e4a9388b3a2611890a95ada5f607b38ad46d0fd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16370/7e4a9388b3a2611890a95ada5f607b38ad46d0fd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316370/4bfa1f8ac14f300a18b88034e85a4e238ed17f6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3658/a2588b2a1374c05e0939bb4df8e54fc0dfd6e00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C0DB6-4458-4166-B65F-E2D28485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1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2019-03-04T02:57:00Z</cp:lastPrinted>
  <dcterms:created xsi:type="dcterms:W3CDTF">2012-09-20T04:38:00Z</dcterms:created>
  <dcterms:modified xsi:type="dcterms:W3CDTF">2019-03-04T02:57:00Z</dcterms:modified>
</cp:coreProperties>
</file>